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 w:hAnsiTheme="majorEastAsia" w:cstheme="majorEastAsia"/>
          <w:sz w:val="32"/>
          <w:szCs w:val="36"/>
          <w:lang w:val="en-US" w:eastAsia="zh-CN"/>
        </w:rPr>
      </w:pPr>
      <w:r>
        <w:rPr>
          <w:rFonts w:hint="eastAsia" w:ascii="方正小标宋简体" w:eastAsia="方正小标宋简体" w:hAnsiTheme="majorEastAsia" w:cstheme="majorEastAsia"/>
          <w:sz w:val="32"/>
          <w:szCs w:val="36"/>
          <w:lang w:val="en-US" w:eastAsia="zh-CN"/>
        </w:rPr>
        <w:t>附件3</w:t>
      </w:r>
      <w:bookmarkStart w:id="0" w:name="_GoBack"/>
      <w:bookmarkEnd w:id="0"/>
      <w:r>
        <w:rPr>
          <w:rFonts w:hint="eastAsia" w:ascii="方正小标宋简体" w:eastAsia="方正小标宋简体" w:hAnsiTheme="majorEastAsia" w:cstheme="majorEastAsia"/>
          <w:sz w:val="32"/>
          <w:szCs w:val="36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 w:hAnsiTheme="majorEastAsia" w:cstheme="majorEastAsia"/>
          <w:sz w:val="40"/>
          <w:szCs w:val="44"/>
        </w:rPr>
      </w:pPr>
      <w:r>
        <w:rPr>
          <w:rFonts w:hint="eastAsia" w:ascii="方正小标宋简体" w:eastAsia="方正小标宋简体" w:hAnsiTheme="majorEastAsia" w:cstheme="majorEastAsia"/>
          <w:sz w:val="40"/>
          <w:szCs w:val="44"/>
        </w:rPr>
        <w:t>个人</w:t>
      </w:r>
      <w:r>
        <w:rPr>
          <w:rFonts w:hint="eastAsia" w:ascii="方正小标宋简体" w:eastAsia="方正小标宋简体" w:hAnsiTheme="majorEastAsia" w:cstheme="majorEastAsia"/>
          <w:sz w:val="40"/>
          <w:szCs w:val="44"/>
          <w:lang w:val="en-US" w:eastAsia="zh-CN"/>
        </w:rPr>
        <w:t>近三年</w:t>
      </w:r>
      <w:r>
        <w:rPr>
          <w:rFonts w:hint="eastAsia" w:ascii="方正小标宋简体" w:eastAsia="方正小标宋简体" w:hAnsiTheme="majorEastAsia" w:cstheme="majorEastAsia"/>
          <w:sz w:val="40"/>
          <w:szCs w:val="44"/>
        </w:rPr>
        <w:t>工作业绩报告</w:t>
      </w:r>
    </w:p>
    <w:p>
      <w:pPr>
        <w:spacing w:line="600" w:lineRule="exact"/>
        <w:ind w:firstLine="643" w:firstLineChars="200"/>
        <w:outlineLvl w:val="0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撰写要求：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为帮助应聘人员更好地完成个人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近三年</w:t>
      </w:r>
      <w:r>
        <w:rPr>
          <w:rFonts w:hint="eastAsia" w:ascii="仿宋" w:hAnsi="仿宋" w:eastAsia="仿宋" w:cs="黑体"/>
          <w:bCs/>
          <w:sz w:val="32"/>
          <w:szCs w:val="32"/>
        </w:rPr>
        <w:t>工作业绩报告撰写工作，使评价者更加客观真实地了解评价对象，确保本次选聘工作的客观、公正、公平，现对个人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近三年</w:t>
      </w:r>
      <w:r>
        <w:rPr>
          <w:rFonts w:hint="eastAsia" w:ascii="仿宋" w:hAnsi="仿宋" w:eastAsia="仿宋" w:cs="黑体"/>
          <w:bCs/>
          <w:sz w:val="32"/>
          <w:szCs w:val="32"/>
        </w:rPr>
        <w:t>工作业绩报告撰写内容做如下要求：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一、应聘人员提交的业绩报告中所列举的业绩，应为20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黑体"/>
          <w:bCs/>
          <w:sz w:val="32"/>
          <w:szCs w:val="32"/>
        </w:rPr>
        <w:t>年以来取得的工作业绩。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二、撰写工作业绩报告应注重写实，主要应包括工作完成情况、工作效果和工作效率等；工作业绩分为履职业绩、关键业绩及团队建设业绩三部分（其中：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</w:t>
      </w:r>
      <w:r>
        <w:rPr>
          <w:rFonts w:hint="eastAsia" w:ascii="仿宋" w:hAnsi="仿宋" w:eastAsia="仿宋" w:cs="黑体"/>
          <w:bCs/>
          <w:sz w:val="32"/>
          <w:szCs w:val="32"/>
        </w:rPr>
        <w:t>）。凡属参与完成或与其他同事共同完成的业绩，应写明自己在其中所处的位置或发挥的作用。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三、简要介绍个人的历年年度考核奖惩、其他表彰情况和思想政治表现情况。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四、其他具体要求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1.报告篇幅为1500字左右；标题为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黑体"/>
          <w:bCs/>
          <w:sz w:val="32"/>
          <w:szCs w:val="32"/>
        </w:rPr>
        <w:t>号宋体字，内容为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黑体"/>
          <w:bCs/>
          <w:sz w:val="32"/>
          <w:szCs w:val="32"/>
        </w:rPr>
        <w:t>号仿宋字。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2.报告封面格式见下一页。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该页为工作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黑体"/>
          <w:bCs/>
          <w:sz w:val="32"/>
          <w:szCs w:val="32"/>
        </w:rPr>
        <w:t>封面格式（样）</w:t>
      </w:r>
    </w:p>
    <w:p>
      <w:pPr>
        <w:spacing w:line="600" w:lineRule="exact"/>
        <w:ind w:firstLine="883" w:firstLineChars="200"/>
        <w:jc w:val="center"/>
        <w:outlineLvl w:val="0"/>
        <w:rPr>
          <w:rFonts w:hint="eastAsia" w:cs="黑体" w:asciiTheme="minorEastAsia" w:hAnsiTheme="minorEastAsia"/>
          <w:b/>
          <w:bCs/>
          <w:sz w:val="44"/>
          <w:szCs w:val="32"/>
        </w:rPr>
      </w:pPr>
    </w:p>
    <w:p>
      <w:pPr>
        <w:spacing w:line="600" w:lineRule="exact"/>
        <w:ind w:firstLine="883" w:firstLineChars="200"/>
        <w:jc w:val="center"/>
        <w:outlineLvl w:val="0"/>
        <w:rPr>
          <w:rFonts w:hint="default" w:cs="黑体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bCs/>
          <w:sz w:val="44"/>
          <w:szCs w:val="32"/>
        </w:rPr>
        <w:t>个人近三年工作</w:t>
      </w:r>
      <w:r>
        <w:rPr>
          <w:rFonts w:hint="eastAsia" w:cs="黑体" w:asciiTheme="minorEastAsia" w:hAnsiTheme="minorEastAsia"/>
          <w:b/>
          <w:bCs/>
          <w:sz w:val="44"/>
          <w:szCs w:val="32"/>
          <w:lang w:val="en-US" w:eastAsia="zh-CN"/>
        </w:rPr>
        <w:t>业绩报告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申报岗位名称：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姓名：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现工作单位及职务：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202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bCs/>
          <w:sz w:val="32"/>
          <w:szCs w:val="32"/>
        </w:rPr>
        <w:t>年</w:t>
      </w: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黑体"/>
          <w:bCs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7B"/>
    <w:rsid w:val="0000532A"/>
    <w:rsid w:val="00074773"/>
    <w:rsid w:val="003C2E29"/>
    <w:rsid w:val="00572270"/>
    <w:rsid w:val="0067747B"/>
    <w:rsid w:val="00AE1BE9"/>
    <w:rsid w:val="00D91F53"/>
    <w:rsid w:val="00D95417"/>
    <w:rsid w:val="00E312A4"/>
    <w:rsid w:val="00E7320B"/>
    <w:rsid w:val="00EB5390"/>
    <w:rsid w:val="04831533"/>
    <w:rsid w:val="12732B35"/>
    <w:rsid w:val="12927847"/>
    <w:rsid w:val="18507163"/>
    <w:rsid w:val="24560D64"/>
    <w:rsid w:val="257F4A0C"/>
    <w:rsid w:val="523B41E0"/>
    <w:rsid w:val="59D65423"/>
    <w:rsid w:val="5D893958"/>
    <w:rsid w:val="5EB67A8C"/>
    <w:rsid w:val="61EB473F"/>
    <w:rsid w:val="67CB480D"/>
    <w:rsid w:val="6DB76021"/>
    <w:rsid w:val="77920227"/>
    <w:rsid w:val="7A9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470</Characters>
  <Lines>3</Lines>
  <Paragraphs>1</Paragraphs>
  <TotalTime>7</TotalTime>
  <ScaleCrop>false</ScaleCrop>
  <LinksUpToDate>false</LinksUpToDate>
  <CharactersWithSpaces>551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lenovo</dc:creator>
  <cp:lastModifiedBy>Administrator</cp:lastModifiedBy>
  <dcterms:modified xsi:type="dcterms:W3CDTF">2023-02-14T06:49:26Z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